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re 1"/>
        <w:jc w:val="center"/>
        <w:rPr>
          <w:rStyle w:val="Numéro de page"/>
          <w:sz w:val="32"/>
          <w:szCs w:val="32"/>
        </w:rPr>
      </w:pPr>
      <w:r>
        <w:rPr>
          <w:rStyle w:val="Numéro de page"/>
          <w:sz w:val="32"/>
          <w:szCs w:val="32"/>
          <w:rtl w:val="0"/>
          <w:lang w:val="fr-FR"/>
        </w:rPr>
        <w:t>FICHE TECHNIQUE</w:t>
      </w:r>
    </w:p>
    <w:p>
      <w:pPr>
        <w:pStyle w:val="Titre 1"/>
        <w:jc w:val="center"/>
        <w:rPr>
          <w:rStyle w:val="Numéro de page"/>
          <w:sz w:val="28"/>
          <w:szCs w:val="28"/>
          <w:u w:val="none"/>
        </w:rPr>
      </w:pPr>
    </w:p>
    <w:p>
      <w:pPr>
        <w:pStyle w:val="Titre 1"/>
        <w:jc w:val="center"/>
        <w:rPr>
          <w:rStyle w:val="Numéro de page"/>
          <w:sz w:val="28"/>
          <w:szCs w:val="28"/>
          <w:u w:val="none"/>
        </w:rPr>
      </w:pPr>
      <w:r>
        <w:rPr>
          <w:rStyle w:val="Numéro de page"/>
          <w:sz w:val="28"/>
          <w:szCs w:val="28"/>
          <w:u w:val="none"/>
          <w:rtl w:val="0"/>
          <w:lang w:val="fr-FR"/>
        </w:rPr>
        <w:t xml:space="preserve">ESPACE PASOLINI </w:t>
      </w:r>
      <w:r>
        <w:rPr>
          <w:rStyle w:val="Numéro de page"/>
          <w:sz w:val="28"/>
          <w:szCs w:val="28"/>
          <w:u w:val="none"/>
          <w:rtl w:val="0"/>
          <w:lang w:val="fr-FR"/>
        </w:rPr>
        <w:t xml:space="preserve">– </w:t>
      </w:r>
      <w:r>
        <w:rPr>
          <w:rStyle w:val="Numéro de page"/>
          <w:sz w:val="28"/>
          <w:szCs w:val="28"/>
          <w:u w:val="none"/>
          <w:rtl w:val="0"/>
          <w:lang w:val="fr-FR"/>
        </w:rPr>
        <w:t>THEATRE INTERNATIONAL</w:t>
      </w:r>
    </w:p>
    <w:p>
      <w:pPr>
        <w:pStyle w:val="Normal.0"/>
        <w:ind w:left="2832" w:firstLine="0"/>
        <w:jc w:val="center"/>
      </w:pPr>
    </w:p>
    <w:p>
      <w:pPr>
        <w:pStyle w:val="Normal.0"/>
      </w:pPr>
    </w:p>
    <w:p>
      <w:pPr>
        <w:pStyle w:val="Normal.0"/>
        <w:numPr>
          <w:ilvl w:val="0"/>
          <w:numId w:val="2"/>
        </w:numPr>
      </w:pPr>
    </w:p>
    <w:p>
      <w:pPr>
        <w:pStyle w:val="Normal.0"/>
      </w:pPr>
    </w:p>
    <w:p>
      <w:pPr>
        <w:pStyle w:val="Normal.0"/>
        <w:rPr>
          <w:rStyle w:val="Numéro de page"/>
          <w:b w:val="1"/>
          <w:bCs w:val="1"/>
          <w:sz w:val="28"/>
          <w:szCs w:val="28"/>
          <w:u w:val="single"/>
        </w:rPr>
      </w:pPr>
      <w:r>
        <w:rPr>
          <w:rStyle w:val="Numéro de page"/>
          <w:b w:val="1"/>
          <w:bCs w:val="1"/>
          <w:sz w:val="28"/>
          <w:szCs w:val="28"/>
          <w:u w:val="single"/>
          <w:rtl w:val="0"/>
          <w:lang w:val="fr-FR"/>
        </w:rPr>
        <w:t>SALLE de r</w:t>
      </w:r>
      <w:r>
        <w:rPr>
          <w:rStyle w:val="Numéro de page"/>
          <w:b w:val="1"/>
          <w:bCs w:val="1"/>
          <w:sz w:val="28"/>
          <w:szCs w:val="28"/>
          <w:u w:val="single"/>
          <w:rtl w:val="0"/>
          <w:lang w:val="fr-FR"/>
        </w:rPr>
        <w:t>é</w:t>
      </w:r>
      <w:r>
        <w:rPr>
          <w:rStyle w:val="Numéro de page"/>
          <w:b w:val="1"/>
          <w:bCs w:val="1"/>
          <w:sz w:val="28"/>
          <w:szCs w:val="28"/>
          <w:u w:val="single"/>
          <w:rtl w:val="0"/>
          <w:lang w:val="fr-FR"/>
        </w:rPr>
        <w:t>p</w:t>
      </w:r>
      <w:r>
        <w:rPr>
          <w:rStyle w:val="Numéro de page"/>
          <w:b w:val="1"/>
          <w:bCs w:val="1"/>
          <w:sz w:val="28"/>
          <w:szCs w:val="28"/>
          <w:u w:val="single"/>
          <w:rtl w:val="0"/>
          <w:lang w:val="fr-FR"/>
        </w:rPr>
        <w:t>é</w:t>
      </w:r>
      <w:r>
        <w:rPr>
          <w:rStyle w:val="Numéro de page"/>
          <w:b w:val="1"/>
          <w:bCs w:val="1"/>
          <w:sz w:val="28"/>
          <w:szCs w:val="28"/>
          <w:u w:val="single"/>
          <w:rtl w:val="0"/>
          <w:lang w:val="fr-FR"/>
        </w:rPr>
        <w:t>tition</w:t>
      </w:r>
      <w:r>
        <w:rPr>
          <w:rStyle w:val="Numéro de page"/>
          <w:b w:val="1"/>
          <w:bCs w:val="1"/>
          <w:sz w:val="28"/>
          <w:szCs w:val="28"/>
          <w:u w:val="single"/>
          <w:rtl w:val="0"/>
          <w:lang w:val="fr-FR"/>
        </w:rPr>
        <w:t> </w:t>
      </w:r>
      <w:r>
        <w:rPr>
          <w:rStyle w:val="Numéro de page"/>
          <w:b w:val="1"/>
          <w:bCs w:val="1"/>
          <w:sz w:val="28"/>
          <w:szCs w:val="28"/>
          <w:u w:val="single"/>
          <w:rtl w:val="0"/>
          <w:lang w:val="fr-FR"/>
        </w:rPr>
        <w:t>:</w:t>
      </w:r>
    </w:p>
    <w:p>
      <w:pPr>
        <w:pStyle w:val="Normal.0"/>
        <w:numPr>
          <w:ilvl w:val="0"/>
          <w:numId w:val="2"/>
        </w:numPr>
        <w:rPr>
          <w:lang w:val="fr-FR"/>
        </w:rPr>
      </w:pPr>
      <w:r>
        <w:rPr>
          <w:rtl w:val="0"/>
          <w:lang w:val="fr-FR"/>
        </w:rPr>
        <w:t>Dimension de la salle</w:t>
      </w:r>
      <w:r>
        <w:rPr>
          <w:rtl w:val="0"/>
          <w:lang w:val="fr-FR"/>
        </w:rPr>
        <w:t> </w:t>
      </w:r>
      <w:r>
        <w:rPr>
          <w:rtl w:val="0"/>
          <w:lang w:val="fr-FR"/>
        </w:rPr>
        <w:t xml:space="preserve">: 9m60 X 13m65 de mur </w:t>
      </w:r>
      <w:r>
        <w:rPr>
          <w:rtl w:val="0"/>
          <w:lang w:val="fr-FR"/>
        </w:rPr>
        <w:t xml:space="preserve">à </w:t>
      </w:r>
      <w:r>
        <w:rPr>
          <w:rtl w:val="0"/>
          <w:lang w:val="fr-FR"/>
        </w:rPr>
        <w:t xml:space="preserve">mur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quip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>d</w:t>
      </w:r>
      <w:r>
        <w:rPr>
          <w:rtl w:val="0"/>
          <w:lang w:val="fr-FR"/>
        </w:rPr>
        <w:t>’</w:t>
      </w:r>
      <w:r>
        <w:rPr>
          <w:rtl w:val="0"/>
          <w:lang w:val="fr-FR"/>
        </w:rPr>
        <w:t>un plancher sur la profondeur et la largeur de la salle</w:t>
      </w:r>
    </w:p>
    <w:p>
      <w:pPr>
        <w:pStyle w:val="Normal.0"/>
        <w:numPr>
          <w:ilvl w:val="0"/>
          <w:numId w:val="2"/>
        </w:numPr>
        <w:rPr>
          <w:lang w:val="fr-FR"/>
        </w:rPr>
      </w:pPr>
      <w:r>
        <w:rPr>
          <w:rtl w:val="0"/>
          <w:lang w:val="fr-FR"/>
        </w:rPr>
        <w:t>Hauteur sous grill</w:t>
      </w:r>
      <w:r>
        <w:rPr>
          <w:rtl w:val="0"/>
          <w:lang w:val="fr-FR"/>
        </w:rPr>
        <w:t> </w:t>
      </w:r>
      <w:r>
        <w:rPr>
          <w:rtl w:val="0"/>
          <w:lang w:val="fr-FR"/>
        </w:rPr>
        <w:t>: 5m30.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Style w:val="Numéro de page"/>
          <w:b w:val="1"/>
          <w:bCs w:val="1"/>
          <w:sz w:val="28"/>
          <w:szCs w:val="28"/>
          <w:u w:val="single"/>
          <w:rtl w:val="0"/>
          <w:lang w:val="fr-FR"/>
        </w:rPr>
        <w:t>LUMIERE</w:t>
      </w:r>
      <w:r>
        <w:rPr>
          <w:rStyle w:val="Numéro de page"/>
          <w:b w:val="1"/>
          <w:bCs w:val="1"/>
          <w:sz w:val="28"/>
          <w:szCs w:val="28"/>
          <w:u w:val="single"/>
          <w:rtl w:val="0"/>
          <w:lang w:val="fr-FR"/>
        </w:rPr>
        <w:t> </w:t>
      </w:r>
      <w:r>
        <w:rPr>
          <w:rStyle w:val="Numéro de page"/>
          <w:b w:val="1"/>
          <w:bCs w:val="1"/>
          <w:sz w:val="28"/>
          <w:szCs w:val="28"/>
          <w:u w:val="single"/>
          <w:rtl w:val="0"/>
          <w:lang w:val="fr-FR"/>
        </w:rPr>
        <w:t>:</w:t>
      </w:r>
    </w:p>
    <w:p>
      <w:pPr>
        <w:pStyle w:val="Normal.0"/>
        <w:numPr>
          <w:ilvl w:val="0"/>
          <w:numId w:val="4"/>
        </w:numPr>
        <w:rPr>
          <w:lang w:val="fr-FR"/>
        </w:rPr>
      </w:pPr>
      <w:r>
        <w:rPr>
          <w:rtl w:val="0"/>
          <w:lang w:val="fr-FR"/>
        </w:rPr>
        <w:t>2</w:t>
      </w:r>
      <w:r>
        <w:rPr>
          <w:rtl w:val="0"/>
          <w:lang w:val="fr-FR"/>
        </w:rPr>
        <w:t xml:space="preserve">  Gradateurs </w:t>
      </w:r>
      <w:r>
        <w:rPr>
          <w:rtl w:val="0"/>
          <w:lang w:val="fr-FR"/>
        </w:rPr>
        <w:t>ADB</w:t>
      </w:r>
      <w:r>
        <w:rPr>
          <w:rtl w:val="0"/>
          <w:lang w:val="fr-FR"/>
        </w:rPr>
        <w:t xml:space="preserve"> </w:t>
      </w:r>
      <w:r>
        <w:rPr>
          <w:rtl w:val="0"/>
          <w:lang w:val="fr-FR"/>
        </w:rPr>
        <w:t>6</w:t>
      </w:r>
      <w:r>
        <w:rPr>
          <w:rtl w:val="0"/>
          <w:lang w:val="fr-FR"/>
        </w:rPr>
        <w:t xml:space="preserve"> x </w:t>
      </w:r>
      <w:r>
        <w:rPr>
          <w:rtl w:val="0"/>
          <w:lang w:val="fr-FR"/>
        </w:rPr>
        <w:t>2,2</w:t>
      </w:r>
      <w:r>
        <w:rPr>
          <w:rtl w:val="0"/>
          <w:lang w:val="fr-FR"/>
        </w:rPr>
        <w:t xml:space="preserve"> kW.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rPr>
          <w:rStyle w:val="Numéro de page"/>
          <w:b w:val="1"/>
          <w:bCs w:val="1"/>
          <w:sz w:val="28"/>
          <w:szCs w:val="28"/>
          <w:u w:val="single"/>
        </w:rPr>
      </w:pPr>
    </w:p>
    <w:p>
      <w:pPr>
        <w:pStyle w:val="Normal.0"/>
        <w:rPr>
          <w:rStyle w:val="Numéro de page"/>
          <w:b w:val="1"/>
          <w:bCs w:val="1"/>
          <w:sz w:val="28"/>
          <w:szCs w:val="28"/>
          <w:u w:val="single"/>
        </w:rPr>
      </w:pPr>
    </w:p>
    <w:p>
      <w:pPr>
        <w:pStyle w:val="Normal.0"/>
        <w:rPr>
          <w:rStyle w:val="Numéro de page"/>
          <w:b w:val="1"/>
          <w:bCs w:val="1"/>
          <w:sz w:val="28"/>
          <w:szCs w:val="28"/>
          <w:u w:val="single"/>
        </w:rPr>
      </w:pPr>
    </w:p>
    <w:p>
      <w:pPr>
        <w:pStyle w:val="Normal.0"/>
        <w:rPr>
          <w:rStyle w:val="Numéro de page"/>
          <w:b w:val="1"/>
          <w:bCs w:val="1"/>
          <w:sz w:val="28"/>
          <w:szCs w:val="28"/>
          <w:u w:val="single"/>
        </w:rPr>
      </w:pPr>
      <w:r>
        <w:rPr>
          <w:rStyle w:val="Numéro de page"/>
          <w:b w:val="1"/>
          <w:bCs w:val="1"/>
          <w:sz w:val="28"/>
          <w:szCs w:val="28"/>
          <w:u w:val="single"/>
          <w:rtl w:val="0"/>
          <w:lang w:val="fr-FR"/>
        </w:rPr>
        <w:t>CONTACT</w:t>
      </w:r>
      <w:r>
        <w:rPr>
          <w:rStyle w:val="Numéro de page"/>
          <w:b w:val="1"/>
          <w:bCs w:val="1"/>
          <w:sz w:val="28"/>
          <w:szCs w:val="28"/>
          <w:u w:val="single"/>
          <w:rtl w:val="0"/>
          <w:lang w:val="fr-FR"/>
        </w:rPr>
        <w:t> </w:t>
      </w:r>
      <w:r>
        <w:rPr>
          <w:rStyle w:val="Numéro de page"/>
          <w:b w:val="1"/>
          <w:bCs w:val="1"/>
          <w:sz w:val="28"/>
          <w:szCs w:val="28"/>
          <w:u w:val="single"/>
          <w:rtl w:val="0"/>
          <w:lang w:val="fr-FR"/>
        </w:rPr>
        <w:t>:</w:t>
      </w:r>
    </w:p>
    <w:p>
      <w:pPr>
        <w:pStyle w:val="Normal.0"/>
      </w:pPr>
    </w:p>
    <w:p>
      <w:pPr>
        <w:pStyle w:val="Normal.0"/>
      </w:pPr>
      <w:r>
        <w:rPr>
          <w:rtl w:val="0"/>
        </w:rPr>
        <w:t>Sophie Lepoutre</w:t>
      </w:r>
    </w:p>
    <w:p>
      <w:pPr>
        <w:pStyle w:val="Normal.0"/>
      </w:pPr>
      <w:r>
        <w:rPr>
          <w:rtl w:val="0"/>
        </w:rPr>
        <w:t xml:space="preserve">Espace Pasolini </w:t>
      </w:r>
      <w:r>
        <w:rPr>
          <w:rtl w:val="0"/>
        </w:rPr>
        <w:t xml:space="preserve">– </w:t>
      </w:r>
      <w:r>
        <w:rPr>
          <w:rtl w:val="0"/>
        </w:rPr>
        <w:t>Th</w:t>
      </w:r>
      <w:r>
        <w:rPr>
          <w:rtl w:val="0"/>
        </w:rPr>
        <w:t>éâ</w:t>
      </w:r>
      <w:r>
        <w:rPr>
          <w:rtl w:val="0"/>
        </w:rPr>
        <w:t>tre International</w:t>
      </w:r>
    </w:p>
    <w:p>
      <w:pPr>
        <w:pStyle w:val="Normal.0"/>
      </w:pPr>
      <w:r>
        <w:rPr>
          <w:rtl w:val="0"/>
        </w:rPr>
        <w:t>2 rue Salle Le Comte</w:t>
      </w:r>
    </w:p>
    <w:p>
      <w:pPr>
        <w:pStyle w:val="Normal.0"/>
      </w:pPr>
      <w:r>
        <w:rPr>
          <w:rtl w:val="0"/>
        </w:rPr>
        <w:t>59300 VALENCIENNES</w:t>
      </w:r>
    </w:p>
    <w:p>
      <w:pPr>
        <w:pStyle w:val="Normal.0"/>
      </w:pPr>
      <w:r>
        <w:rPr>
          <w:rtl w:val="0"/>
        </w:rPr>
        <w:t>FRANCE</w:t>
      </w:r>
    </w:p>
    <w:p>
      <w:pPr>
        <w:pStyle w:val="Normal.0"/>
      </w:pPr>
    </w:p>
    <w:p>
      <w:pPr>
        <w:pStyle w:val="Normal.0"/>
      </w:pPr>
      <w:r>
        <w:rPr>
          <w:rtl w:val="0"/>
        </w:rPr>
        <w:t>Tel</w:t>
      </w:r>
      <w:r>
        <w:rPr>
          <w:rtl w:val="0"/>
        </w:rPr>
        <w:t> </w:t>
      </w:r>
      <w:r>
        <w:rPr>
          <w:rtl w:val="0"/>
        </w:rPr>
        <w:t>:+ 33.(0)3.32.23.00</w:t>
      </w:r>
    </w:p>
    <w:p>
      <w:pPr>
        <w:pStyle w:val="Normal.0"/>
      </w:pPr>
      <w:r>
        <w:rPr>
          <w:rtl w:val="0"/>
        </w:rPr>
        <w:t>Fax</w:t>
      </w:r>
      <w:r>
        <w:rPr>
          <w:rtl w:val="0"/>
        </w:rPr>
        <w:t> </w:t>
      </w:r>
      <w:r>
        <w:rPr>
          <w:rtl w:val="0"/>
        </w:rPr>
        <w:t>:+33.(0)3.27.32.23.09</w:t>
      </w:r>
    </w:p>
    <w:p>
      <w:pPr>
        <w:pStyle w:val="Normal.0"/>
      </w:pPr>
      <w:r>
        <w:rPr>
          <w:rtl w:val="0"/>
        </w:rPr>
        <w:t>Portable</w:t>
      </w:r>
      <w:r>
        <w:rPr>
          <w:rtl w:val="0"/>
        </w:rPr>
        <w:t> </w:t>
      </w:r>
      <w:r>
        <w:rPr>
          <w:rtl w:val="0"/>
        </w:rPr>
        <w:t>:+33.(0)6.08.05.07.67</w:t>
      </w:r>
    </w:p>
    <w:p>
      <w:pPr>
        <w:pStyle w:val="Normal.0"/>
        <w:rPr>
          <w:rStyle w:val="Numéro de page"/>
          <w:lang w:val="de-DE"/>
        </w:rPr>
      </w:pPr>
      <w:r>
        <w:rPr>
          <w:rStyle w:val="Numéro de page"/>
          <w:rtl w:val="0"/>
          <w:lang w:val="de-DE"/>
        </w:rPr>
        <w:t>E-Mail</w:t>
      </w:r>
      <w:r>
        <w:rPr>
          <w:rStyle w:val="Numéro de page"/>
          <w:rtl w:val="0"/>
          <w:lang w:val="de-DE"/>
        </w:rPr>
        <w:t> </w:t>
      </w:r>
      <w:r>
        <w:rPr>
          <w:rStyle w:val="Numéro de page"/>
          <w:rtl w:val="0"/>
          <w:lang w:val="de-DE"/>
        </w:rPr>
        <w:t>: slepoutre@espacepasolini.fr</w:t>
      </w:r>
    </w:p>
    <w:p>
      <w:pPr>
        <w:pStyle w:val="Normal.0"/>
        <w:rPr>
          <w:lang w:val="de-DE"/>
        </w:rPr>
      </w:pPr>
    </w:p>
    <w:p>
      <w:pPr>
        <w:pStyle w:val="Normal.0"/>
        <w:rPr>
          <w:lang w:val="de-DE"/>
        </w:rPr>
      </w:pPr>
    </w:p>
    <w:p>
      <w:pPr>
        <w:pStyle w:val="Normal.0"/>
        <w:rPr>
          <w:rStyle w:val="Numéro de page"/>
          <w:u w:val="single"/>
          <w:lang w:val="de-DE"/>
        </w:rPr>
      </w:pPr>
    </w:p>
    <w:p>
      <w:pPr>
        <w:pStyle w:val="Normal.0"/>
      </w:pPr>
      <w:r>
        <w:rPr>
          <w:lang w:val="de-DE"/>
        </w:rPr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Wingding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ied de page"/>
      <w:tabs>
        <w:tab w:val="right" w:pos="9046"/>
        <w:tab w:val="clear" w:pos="9072"/>
      </w:tabs>
      <w:jc w:val="center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bas de page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yle 2 importé"/>
  </w:abstractNum>
  <w:abstractNum w:abstractNumId="1">
    <w:multiLevelType w:val="hybridMultilevel"/>
    <w:styleLink w:val="Style 2 importé"/>
    <w:lvl w:ilvl="0">
      <w:start w:val="1"/>
      <w:numFmt w:val="bullet"/>
      <w:suff w:val="tab"/>
      <w:lvlText w:val="▪"/>
      <w:lvlJc w:val="left"/>
      <w:pPr>
        <w:ind w:left="106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1068"/>
        </w:tabs>
        <w:ind w:left="1788" w:hanging="360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068"/>
        </w:tabs>
        <w:ind w:left="250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1068"/>
        </w:tabs>
        <w:ind w:left="322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068"/>
        </w:tabs>
        <w:ind w:left="3948" w:hanging="360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068"/>
        </w:tabs>
        <w:ind w:left="466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1068"/>
        </w:tabs>
        <w:ind w:left="538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068"/>
        </w:tabs>
        <w:ind w:left="6108" w:hanging="360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068"/>
        </w:tabs>
        <w:ind w:left="682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Style 3 importé"/>
  </w:abstractNum>
  <w:abstractNum w:abstractNumId="3">
    <w:multiLevelType w:val="hybridMultilevel"/>
    <w:styleLink w:val="Style 3 importé"/>
    <w:lvl w:ilvl="0">
      <w:start w:val="1"/>
      <w:numFmt w:val="bullet"/>
      <w:suff w:val="tab"/>
      <w:lvlText w:val="▪"/>
      <w:lvlJc w:val="left"/>
      <w:pPr>
        <w:ind w:left="106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1068"/>
        </w:tabs>
        <w:ind w:left="1788" w:hanging="360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068"/>
        </w:tabs>
        <w:ind w:left="250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1068"/>
        </w:tabs>
        <w:ind w:left="322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068"/>
        </w:tabs>
        <w:ind w:left="3948" w:hanging="360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068"/>
        </w:tabs>
        <w:ind w:left="466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1068"/>
        </w:tabs>
        <w:ind w:left="538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068"/>
        </w:tabs>
        <w:ind w:left="6108" w:hanging="360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068"/>
        </w:tabs>
        <w:ind w:left="682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bas de page">
    <w:name w:val="En-tête"/>
    <w:next w:val="En-tête, bas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ied de page">
    <w:name w:val="Pied de page"/>
    <w:next w:val="Pied de page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  <w:style w:type="paragraph" w:styleId="Titre 1">
    <w:name w:val="Titre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single" w:color="000000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  <w:style w:type="character" w:styleId="Numéro de page">
    <w:name w:val="Numéro de page"/>
    <w:rPr>
      <w:lang w:val="fr-FR"/>
    </w:rPr>
  </w:style>
  <w:style w:type="numbering" w:styleId="Style 2 importé">
    <w:name w:val="Style 2 importé"/>
    <w:pPr>
      <w:numPr>
        <w:numId w:val="1"/>
      </w:numPr>
    </w:pPr>
  </w:style>
  <w:style w:type="numbering" w:styleId="Style 3 importé">
    <w:name w:val="Style 3 importé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